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2025年12月22日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かぶしきがいしゃごとうようせつ</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株式会社ゴトウ熔接</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ごとう　ひでき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後藤　英樹</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959-0227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燕市 粟生津１３９３番地１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9110002019011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【DX戦略書】株式会社ゴトウ熔接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会社HPにて掲載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https://www.gotou-yousetsu.co.jp/wpgoto/wp-content/uploads/2025/11/1bcc7f2e1ec1922142759c1da84a09a8-1.pdf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記載箇所：「1.DX推進の背景と目的」「2.企業理念、品質方針、経営ビジョン」「3.ビジネスモデルの方向性について」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ページ：3、4、5</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1.DX推進の背景と目的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進化や市場のグローバル化が進む中、当社はこれらの変化を成長の機会と捉え、積極的にDXを推進していく必要があると考えています。技術革新への迅速な対応、グローバル市場への展開、顧客中心のビジネスモデルの確立、持続可能な社会への貢献を通じて、競争力の向上と企業価値の最大化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2.企業理念、品質方針、経営ビジョン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当社は、世の中の役に立つために存在し、人々の生活が豊かになるために技術の英知を追求し、大樹を広げて次の時代に伝えていく企業をめざす。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デジタル技術と品質の融合により、持続可能な社会と豊かな未来を創造する。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3.ビジネスモデルの方向性について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グローバル市場への適応、顧客ニーズに基づいた価値提供、自社の強みを活かした競争力強化を軸に、デジタル技術を活用したビジネスモデルを構築しています。データとデジタル技術を活用することで、業務の効率化を図り、持続可能な成長と企業価値の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1.グローバル市場への対応</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2.顧客ニーズに基づく価値提供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3.自社の強みを活かした差別化戦略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4.業務効率化と営業力強化</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2025年4月実施の取締役会にて承認済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【DX戦略書】株式会社ゴトウ熔接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会社HPにて掲載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https://www.gotou-yousetsu.co.jp/wpgoto/wp-content/uploads/2025/11/1bcc7f2e1ec1922142759c1da84a09a8-1.pdf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記載箇所：「4.DX戦略」「5.具体的な取組」</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ページ：6、7</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4.DX戦略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DX推進を経営の重要課題と位置づけ、持続的な成長と競争力強化を実現するため、データとデジタル技術を活用することで、業務効率化、顧客対応力の向上、グローバル市場への適応を目指します。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1.営業活動のデジタル化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2.顧客情報の一元管理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3.生産管理の最適化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4.業務の自動化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5.データ活用による意思決定の高度化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5.具体的な取組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営業活動の強化、生産管理の最適化、業務の効率化、意思決定の高度化を推進しています。データを適切に収集・分析・活用することで、競争力を高め、持続可能な成長を実現します。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1.営業活動のデジタル化におけるデータ活用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2.顧客情報の一元管理とデータ分析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3.生産管理の最適化とデータ活用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4.業務の自動化とデータ連携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5.データ活用による意思決定の高度化</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2025年4月実施の取締役会にて承認済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【DX戦略書】株式会社ゴトウ熔接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記載箇所：7.DX推進体制、8.DX人材の育成·確保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ページ：9、10</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現時点では社長が主導してDXの取り組みを進めています。今後、生産管理部・営業部を中心にDX推進体制を構築し、各部門が主体的にデジタル技術を活用できる体制を整えていく予定です。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現在の体制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・DX推進責任者: 社長が主導し、DX戦略の策定・実行を担当。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・生産管理部: DX推進の準備段階。生産データのデジタル管理や業務効率化の検討を進めている。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・営業部: CRMの導入やデジタルマーケティングの活用に向けた準備を開始。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今後の体制整備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・DX推進チームを設置し、部門横断的な取り組みを実施。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・各部門のDX推進責任者を選任し、実務レベルでのDX推進を強化。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・必要に応じてITベンダーや専門コンサルタントと連携し、外部の知見を活用。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1.社内人材のデジタルスキル向上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·DX推進に必要な基礎知識(データ活用·業務自動化·デジタルマーケティングなど)に関する社内研修を実施。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·生産管理部では、生産データの分析やデジタル管理のスキル向上を目的とした教育プログラムを導入。</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·営業部では、CRM活用やデジタルマーケティングに関するトレーニングを実施し、オンライン営業力を強化。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2.外部外研修·専門家の活用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·DX推進に関する外部セミナーやオンライン講座への参加を促進。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·必要に応じて、ITベンダーやコンサルタントと連携し、専門的な知識やノウハウを習得。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3.デジタル人材の確保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·将来的には、デジタル活用スキルを持つ新規採用者を増やし、DX推進体制を強化。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·外部パートナーとの協力を通じて、専門的な技術支援を受ける体制を整備。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【DX戦略書】株式会社ゴトウ熔接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記載箇所：9.ITシステム環境の整備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ページ：11</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DX戦略を推進するために、営業・生産管理・業務全般のITシステム環境を整備し、業務の効率化と生産性向上を図っています。これにより、データを活用した迅速な意思決定と、競争力の強化を実現します。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1.営業・マーケティングのデジタル化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2.生産管理のデジタル化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3.業務の自動化・効率化</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【DX戦略書】株式会社ゴトウ熔接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会社HPにて掲載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https://www.gotou-yousetsu.co.jp/wpgoto/wp-content/uploads/2025/11/1bcc7f2e1ec1922142759c1da84a09a8-1.pdf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記載箇所：「10.DX戦略の達成指標」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当社は、DX戦略の進捗を評価し、継続的に改善するために定量指標と定性指標を設定しています。これにより、DX推進の成果を可視化し、経営への貢献度を測定しています。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・収益性の向上:DX推進による売上・利益向上(利益率3～10％向上を目標)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・生産性の向上:生産管理システム活用によるリードタイム短縮、不良率低減(1%減少)</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・業務の効率化：CRM活用による顧客対応時間の短縮、オンライン商談実施率(30%増)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・DXを活用した新規顧客開拓・市場拡大の進捗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・デジタル活用による社内業務の標準化・情報共有の向上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・DX推進による顧客満足度の向上（サービス品質の向上）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【DX戦略書】株式会社ゴトウ熔接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会社HPにて掲載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https://www.gotou-yousetsu.co.jp/wpgoto/wp-content/uploads/2025/11/1bcc7f2e1ec1922142759c1da84a09a8-1.pdf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株式会社ゴトウ熔接は、昭和43年（1968年）の創業以来、金属加工の一大産業地である新潟県・燕三条地域で「パイプ作り」に情熱を注いでまいりました。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長きにわたり培ってきた巻き、溶接、レーザー加工の技術を常に進化させ、パイプ作りのパイオニアとして確かな地位を築いてきたことが、私たちの誇りです。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私たちの変わらぬ理念は、「技術で人々の生活を豊かにする」という使命にあります。高品質・高効率を追求し、常に次のレベルを目指す姿勢は、創業以来貫いてきたものです。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今、デジタル技術の進化や市場のグローバル化が進む中、当社はこれらの変化を成長の機会と捉え、積極的にDX（デジタルトランスフォーメーション）を推進していく必要があると考えています。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その目的は、技術革新への迅速な対応、グローバル市場への展開、顧客中心のビジネスモデルの確立、持続可能な社会への貢献を通じて、競争力の向上と企業価値の最大化を目指すことにあります。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当社のDXビジョンは「デジタル技術と品質の融合により、持続可能な社会と豊かな未来を創造する」ことです。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私たちはこのビジョンの下、データとデジタル技術を最大限に活用し、業務効率化、顧客対応力向上、グローバル市場への適応を実現します。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これからも変化を恐れず、既存技術と新たなデジタル技術を融合させ、次世代に繋がる事業を力強く展開していく所存です。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3月頃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当社では、DX推進総責任者（代表取締役）が主導し、NDXPを活用した定期的な診断を実施し、情報処理システムの現状把握と課題抽出を行っています。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NDXPによる定期チェックの実施(※1)</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・NDXPを用いた自己診断を定期的に実施し、デジタル化の進捗状況を評価。</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・各部門のDX対応状況を数値化し、改善すべきポイントを可視化。</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NDXPによる定期的チェックの実施：DX推進指標自己診断フォーマットと同様の内容にて、新潟県DX推進プラットフォーム（NDXP）会員サイトにより継続的な課題と取組の成果の推移をレーダーチャートにより可視化し把握を行っている。</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ITシステムの現状分析と課題特定</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・診断結果をもとに、老朽化したシステムの更新計画を策定し、継続的な改善を実施。</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改善アクションと継続的な見直し</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・NDXPの診断結果を定期的に経営会議で共有し、必要な施策を決定。</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・DX推進委員会を中心に、全社的な課題解決と改善活動を継続的に実施。</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3月頃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8s01Rkm207NZTxm6H57eNpwO/tINRlaqiIgIKCVIyIMXuXNBhpJ7AwL/58XFzIbXdp3lI7plVkIZsT35qNsSEw==" w:salt="F5dLcyTQxUmDx/AkMqNt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